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60" w:rsidRPr="00240593" w:rsidRDefault="001B7E60" w:rsidP="001B7E60">
      <w:pPr>
        <w:contextualSpacing/>
        <w:rPr>
          <w:rFonts w:eastAsia="Times New Roman" w:cs="Times New Roman"/>
          <w:color w:val="00000A"/>
          <w:sz w:val="28"/>
          <w:szCs w:val="28"/>
        </w:rPr>
      </w:pPr>
      <w:r w:rsidRPr="00240593">
        <w:rPr>
          <w:rFonts w:eastAsia="Times New Roman" w:cs="Times New Roman"/>
          <w:color w:val="00000A"/>
          <w:sz w:val="28"/>
          <w:szCs w:val="28"/>
        </w:rPr>
        <w:t>22.05.20  ЮИД</w:t>
      </w:r>
    </w:p>
    <w:p w:rsidR="00806449" w:rsidRPr="00240593" w:rsidRDefault="001B7E60" w:rsidP="001B7E60">
      <w:pPr>
        <w:rPr>
          <w:rFonts w:cs="Times New Roman"/>
          <w:sz w:val="28"/>
          <w:szCs w:val="28"/>
        </w:rPr>
      </w:pPr>
      <w:r w:rsidRPr="00240593">
        <w:rPr>
          <w:rFonts w:eastAsia="Times New Roman" w:cs="Times New Roman"/>
          <w:color w:val="00000A"/>
          <w:sz w:val="28"/>
          <w:szCs w:val="28"/>
        </w:rPr>
        <w:t xml:space="preserve">Тема: </w:t>
      </w:r>
      <w:r w:rsidR="006F1BAA" w:rsidRPr="00240593">
        <w:rPr>
          <w:rFonts w:eastAsia="Times New Roman" w:cs="Times New Roman"/>
          <w:color w:val="00000A"/>
          <w:sz w:val="28"/>
          <w:szCs w:val="28"/>
        </w:rPr>
        <w:t>Решение задач по правилам ДД.  (регулируемое-нерегулируемое движение, очередность проезда)</w:t>
      </w:r>
    </w:p>
    <w:p w:rsidR="00806449" w:rsidRPr="00240593" w:rsidRDefault="00806449" w:rsidP="00806449">
      <w:pPr>
        <w:rPr>
          <w:rFonts w:cs="Times New Roman"/>
          <w:sz w:val="28"/>
          <w:szCs w:val="28"/>
        </w:rPr>
      </w:pPr>
    </w:p>
    <w:p w:rsidR="001B7E60" w:rsidRPr="00240593" w:rsidRDefault="001B7E60" w:rsidP="001B7E6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0593">
        <w:rPr>
          <w:rFonts w:ascii="Times New Roman" w:hAnsi="Times New Roman" w:cs="Times New Roman"/>
          <w:sz w:val="28"/>
          <w:szCs w:val="28"/>
        </w:rPr>
        <w:t>Основные термины и понятия (фото-информация отправляется педагогом) Прочитать информацию</w:t>
      </w:r>
    </w:p>
    <w:p w:rsidR="001B7E60" w:rsidRPr="00240593" w:rsidRDefault="001B7E60" w:rsidP="001B7E6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40593">
        <w:rPr>
          <w:rFonts w:ascii="Times New Roman" w:hAnsi="Times New Roman" w:cs="Times New Roman"/>
          <w:sz w:val="28"/>
          <w:szCs w:val="28"/>
        </w:rPr>
        <w:t>Посмотр</w:t>
      </w:r>
      <w:proofErr w:type="spellEnd"/>
      <w:r w:rsidRPr="00240593">
        <w:rPr>
          <w:rFonts w:ascii="Times New Roman" w:hAnsi="Times New Roman" w:cs="Times New Roman"/>
          <w:sz w:val="28"/>
          <w:szCs w:val="28"/>
        </w:rPr>
        <w:t xml:space="preserve"> видеофильмы и иллюстрации</w:t>
      </w:r>
    </w:p>
    <w:p w:rsidR="001B7E60" w:rsidRPr="00240593" w:rsidRDefault="001B7E60" w:rsidP="001B7E60">
      <w:pPr>
        <w:pStyle w:val="a5"/>
        <w:numPr>
          <w:ilvl w:val="0"/>
          <w:numId w:val="2"/>
        </w:numPr>
        <w:jc w:val="both"/>
        <w:rPr>
          <w:rStyle w:val="a6"/>
          <w:rFonts w:ascii="Times New Roman" w:hAnsi="Times New Roman" w:cs="Times New Roman"/>
          <w:color w:val="auto"/>
          <w:sz w:val="28"/>
          <w:szCs w:val="28"/>
        </w:rPr>
      </w:pPr>
      <w:r w:rsidRPr="00240593">
        <w:rPr>
          <w:rFonts w:ascii="Times New Roman" w:hAnsi="Times New Roman" w:cs="Times New Roman"/>
          <w:sz w:val="28"/>
          <w:szCs w:val="28"/>
        </w:rPr>
        <w:t xml:space="preserve">Просмотр видеофильмов, </w:t>
      </w:r>
      <w:proofErr w:type="spellStart"/>
      <w:r w:rsidRPr="00240593">
        <w:rPr>
          <w:rFonts w:ascii="Times New Roman" w:hAnsi="Times New Roman" w:cs="Times New Roman"/>
          <w:sz w:val="28"/>
          <w:szCs w:val="28"/>
        </w:rPr>
        <w:t>мульфильмов</w:t>
      </w:r>
      <w:proofErr w:type="spellEnd"/>
      <w:r w:rsidRPr="00240593">
        <w:rPr>
          <w:rFonts w:ascii="Times New Roman" w:hAnsi="Times New Roman" w:cs="Times New Roman"/>
          <w:sz w:val="28"/>
          <w:szCs w:val="28"/>
        </w:rPr>
        <w:t xml:space="preserve"> по теме «Светофор»» и «Сигналы регулировщика» на сайте ПДД САКЛА   </w:t>
      </w:r>
      <w:hyperlink r:id="rId6" w:history="1">
        <w:r w:rsidRPr="00240593">
          <w:rPr>
            <w:rStyle w:val="a6"/>
            <w:rFonts w:ascii="Times New Roman" w:hAnsi="Times New Roman" w:cs="Times New Roman"/>
            <w:sz w:val="28"/>
            <w:szCs w:val="28"/>
          </w:rPr>
          <w:t>http://sakla.ru/page/instruction</w:t>
        </w:r>
      </w:hyperlink>
    </w:p>
    <w:p w:rsidR="005E4903" w:rsidRPr="00240593" w:rsidRDefault="005E4903" w:rsidP="005E490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593">
        <w:rPr>
          <w:rFonts w:ascii="Times New Roman" w:hAnsi="Times New Roman" w:cs="Times New Roman"/>
          <w:sz w:val="28"/>
          <w:szCs w:val="28"/>
        </w:rPr>
        <w:t xml:space="preserve">Обучающий Видео фильм в </w:t>
      </w:r>
      <w:proofErr w:type="spellStart"/>
      <w:r w:rsidRPr="00240593">
        <w:rPr>
          <w:rFonts w:ascii="Times New Roman" w:hAnsi="Times New Roman" w:cs="Times New Roman"/>
          <w:sz w:val="28"/>
          <w:szCs w:val="28"/>
        </w:rPr>
        <w:t>ютубе</w:t>
      </w:r>
      <w:proofErr w:type="spellEnd"/>
      <w:r w:rsidRPr="002405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903" w:rsidRPr="00240593" w:rsidRDefault="00240593" w:rsidP="005E4903">
      <w:pPr>
        <w:pStyle w:val="a5"/>
        <w:numPr>
          <w:ilvl w:val="0"/>
          <w:numId w:val="2"/>
        </w:num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  <w:hyperlink r:id="rId7" w:history="1">
        <w:proofErr w:type="gramStart"/>
        <w:r w:rsidR="005E4903" w:rsidRPr="00240593">
          <w:rPr>
            <w:rStyle w:val="a6"/>
            <w:rFonts w:ascii="Times New Roman" w:hAnsi="Times New Roman" w:cs="Times New Roman"/>
            <w:sz w:val="28"/>
            <w:szCs w:val="28"/>
          </w:rPr>
          <w:t>https://yandex.ru/video/preview/?filmId=3081219999471583035&amp;text=%D0%B2%D0%B8%D0%B4%D0%B5%D0%BE%20%D0%B8%20%D0%BC%D1%83%D0%BB%D1%8C%D1%82%D1%84%D0%B8%D0%BB%D1%8C%D0%BC%D1%8B%20%D0%BF%D0%BE%20%D0%BF%D0%B4%D0%B4%20%D0%BF%D1</w:t>
        </w:r>
        <w:proofErr w:type="gramEnd"/>
        <w:r w:rsidR="005E4903" w:rsidRPr="00240593">
          <w:rPr>
            <w:rStyle w:val="a6"/>
            <w:rFonts w:ascii="Times New Roman" w:hAnsi="Times New Roman" w:cs="Times New Roman"/>
            <w:sz w:val="28"/>
            <w:szCs w:val="28"/>
          </w:rPr>
          <w:t>%</w:t>
        </w:r>
        <w:proofErr w:type="gramStart"/>
        <w:r w:rsidR="005E4903" w:rsidRPr="00240593">
          <w:rPr>
            <w:rStyle w:val="a6"/>
            <w:rFonts w:ascii="Times New Roman" w:hAnsi="Times New Roman" w:cs="Times New Roman"/>
            <w:sz w:val="28"/>
            <w:szCs w:val="28"/>
          </w:rPr>
          <w:t>80%D0%BE%20%D1%81%D0%B8%D0%B3%D0%BD%D0%B0%D0%BB%D1%8B%20%D1%80%D0%B5%D0%B3%D1%83%D0%BB%D0%B8%D1%80%D0%BE%D0%B2%D1%89%D0%B8%D0%BA%D0%B0&amp;path=wizard&amp;parent-reqid=1590132926434862-657833668925546325600122-production-app-host-vla-web-yp-61&amp;redircnt=1590132941.1</w:t>
        </w:r>
      </w:hyperlink>
      <w:proofErr w:type="gramEnd"/>
    </w:p>
    <w:p w:rsidR="005E4903" w:rsidRPr="00240593" w:rsidRDefault="005E4903" w:rsidP="005E4903">
      <w:pPr>
        <w:pStyle w:val="a5"/>
        <w:ind w:left="1080"/>
        <w:rPr>
          <w:rFonts w:ascii="Times New Roman" w:hAnsi="Times New Roman" w:cs="Times New Roman"/>
          <w:sz w:val="28"/>
          <w:szCs w:val="28"/>
        </w:rPr>
      </w:pPr>
    </w:p>
    <w:p w:rsidR="00011E61" w:rsidRPr="00240593" w:rsidRDefault="00011E61" w:rsidP="00011E6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593">
        <w:rPr>
          <w:rFonts w:ascii="Times New Roman" w:hAnsi="Times New Roman" w:cs="Times New Roman"/>
          <w:sz w:val="28"/>
          <w:szCs w:val="28"/>
        </w:rPr>
        <w:t>мультфильмы по ПДД светофорное регулирование</w:t>
      </w:r>
    </w:p>
    <w:p w:rsidR="005E4903" w:rsidRPr="00240593" w:rsidRDefault="00240593" w:rsidP="00011E61">
      <w:pPr>
        <w:pStyle w:val="a5"/>
        <w:ind w:left="1080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 w:rsidR="00011E61" w:rsidRPr="00240593">
          <w:rPr>
            <w:rStyle w:val="a6"/>
            <w:rFonts w:ascii="Times New Roman" w:hAnsi="Times New Roman" w:cs="Times New Roman"/>
            <w:sz w:val="28"/>
            <w:szCs w:val="28"/>
          </w:rPr>
          <w:t>https://yandex.ru/search/?text=%D0%BC%D1%83%D0%BB%D1%8C%D1%82%D1%84%D0%B8%D0%BB%D1%8C%D0%BC%D1%8B%20%20%D0%9F%D0%94%D0%94%20%D1%81%D0%B2%D0%B5%D1%82%D0%BE%D1%84%D0%BE%D1%80%D0%BD%D0%BE%D0%B5%20%D1</w:t>
        </w:r>
        <w:proofErr w:type="gramEnd"/>
        <w:r w:rsidR="00011E61" w:rsidRPr="00240593">
          <w:rPr>
            <w:rStyle w:val="a6"/>
            <w:rFonts w:ascii="Times New Roman" w:hAnsi="Times New Roman" w:cs="Times New Roman"/>
            <w:sz w:val="28"/>
            <w:szCs w:val="28"/>
          </w:rPr>
          <w:t>%80%D0%B5%D0%B3%D1%83%D0%BB%D0%B8%D1%80%D0%BE%D0%B2%D0</w:t>
        </w:r>
        <w:bookmarkStart w:id="0" w:name="_GoBack"/>
        <w:bookmarkEnd w:id="0"/>
        <w:r w:rsidR="00011E61" w:rsidRPr="00240593">
          <w:rPr>
            <w:rStyle w:val="a6"/>
            <w:rFonts w:ascii="Times New Roman" w:hAnsi="Times New Roman" w:cs="Times New Roman"/>
            <w:sz w:val="28"/>
            <w:szCs w:val="28"/>
          </w:rPr>
          <w:t>%B0%D0%BD%D0%B8%D0%B5&amp;lr=11121&amp;clid=2285101</w:t>
        </w:r>
      </w:hyperlink>
    </w:p>
    <w:p w:rsidR="00011E61" w:rsidRPr="00240593" w:rsidRDefault="00011E61" w:rsidP="00011E61">
      <w:pPr>
        <w:tabs>
          <w:tab w:val="left" w:pos="2265"/>
        </w:tabs>
        <w:rPr>
          <w:rFonts w:cs="Times New Roman"/>
          <w:sz w:val="28"/>
          <w:szCs w:val="28"/>
        </w:rPr>
      </w:pPr>
      <w:r w:rsidRPr="00240593">
        <w:rPr>
          <w:rFonts w:cs="Times New Roman"/>
          <w:sz w:val="28"/>
          <w:szCs w:val="28"/>
        </w:rPr>
        <w:t>ВЫХОД в ОНЛАЙН</w:t>
      </w:r>
    </w:p>
    <w:p w:rsidR="00011E61" w:rsidRPr="00240593" w:rsidRDefault="00011E61" w:rsidP="00011E6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0593">
        <w:rPr>
          <w:rFonts w:ascii="Times New Roman" w:hAnsi="Times New Roman" w:cs="Times New Roman"/>
          <w:sz w:val="28"/>
          <w:szCs w:val="28"/>
        </w:rPr>
        <w:t>Обсуждение терминологии и основных понятий с педагогом.</w:t>
      </w:r>
    </w:p>
    <w:p w:rsidR="00011E61" w:rsidRPr="00240593" w:rsidRDefault="00011E61" w:rsidP="00011E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11E61" w:rsidRPr="00240593" w:rsidRDefault="00011E61" w:rsidP="00011E6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0593">
        <w:rPr>
          <w:rFonts w:ascii="Times New Roman" w:hAnsi="Times New Roman" w:cs="Times New Roman"/>
          <w:sz w:val="28"/>
          <w:szCs w:val="28"/>
        </w:rPr>
        <w:t>Задание: Вопросы по билетам викторины по карточкам на тему «Основные термины» во время занятия (15 вопросов)</w:t>
      </w:r>
    </w:p>
    <w:p w:rsidR="00806449" w:rsidRPr="00240593" w:rsidRDefault="000341B1" w:rsidP="00806449">
      <w:pPr>
        <w:rPr>
          <w:rFonts w:cs="Times New Roman"/>
          <w:sz w:val="28"/>
          <w:szCs w:val="28"/>
        </w:rPr>
      </w:pPr>
      <w:r w:rsidRPr="00240593">
        <w:rPr>
          <w:rFonts w:cs="Times New Roman"/>
          <w:sz w:val="28"/>
          <w:szCs w:val="28"/>
        </w:rPr>
        <w:t>Д.З. Ответить на вопросы по билетам 74-88</w:t>
      </w:r>
      <w:r w:rsidR="00120DA7" w:rsidRPr="00240593">
        <w:rPr>
          <w:rFonts w:cs="Times New Roman"/>
          <w:sz w:val="28"/>
          <w:szCs w:val="28"/>
        </w:rPr>
        <w:t>, 121-135</w:t>
      </w:r>
    </w:p>
    <w:p w:rsidR="00121B5D" w:rsidRPr="00240593" w:rsidRDefault="00806449" w:rsidP="00011E61">
      <w:pPr>
        <w:jc w:val="both"/>
        <w:rPr>
          <w:rFonts w:cs="Times New Roman"/>
          <w:sz w:val="28"/>
          <w:szCs w:val="28"/>
        </w:rPr>
      </w:pPr>
      <w:r w:rsidRPr="00240593">
        <w:rPr>
          <w:rFonts w:cs="Times New Roman"/>
          <w:sz w:val="28"/>
          <w:szCs w:val="28"/>
        </w:rPr>
        <w:tab/>
      </w:r>
    </w:p>
    <w:sectPr w:rsidR="00121B5D" w:rsidRPr="00240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48E8"/>
    <w:multiLevelType w:val="hybridMultilevel"/>
    <w:tmpl w:val="4100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939DE"/>
    <w:multiLevelType w:val="hybridMultilevel"/>
    <w:tmpl w:val="6B60A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507EAF"/>
    <w:multiLevelType w:val="hybridMultilevel"/>
    <w:tmpl w:val="94DEAEDC"/>
    <w:lvl w:ilvl="0" w:tplc="A5C4ED5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4205F1"/>
    <w:multiLevelType w:val="hybridMultilevel"/>
    <w:tmpl w:val="6B60A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7F"/>
    <w:rsid w:val="00011E61"/>
    <w:rsid w:val="000341B1"/>
    <w:rsid w:val="00120DA7"/>
    <w:rsid w:val="00121B5D"/>
    <w:rsid w:val="001B7E60"/>
    <w:rsid w:val="00240593"/>
    <w:rsid w:val="00427638"/>
    <w:rsid w:val="005E4903"/>
    <w:rsid w:val="006F1BAA"/>
    <w:rsid w:val="00806449"/>
    <w:rsid w:val="00944856"/>
    <w:rsid w:val="00B21A0C"/>
    <w:rsid w:val="00F6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4856"/>
    <w:pPr>
      <w:keepNext/>
      <w:outlineLvl w:val="0"/>
    </w:pPr>
    <w:rPr>
      <w:rFonts w:eastAsia="Times New Roman" w:cs="Times New Roman"/>
      <w:b/>
      <w:bCs/>
      <w:spacing w:val="-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B21A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4856"/>
    <w:pPr>
      <w:keepNext/>
      <w:outlineLvl w:val="0"/>
    </w:pPr>
    <w:rPr>
      <w:rFonts w:eastAsia="Times New Roman" w:cs="Times New Roman"/>
      <w:b/>
      <w:bCs/>
      <w:spacing w:val="-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B21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search/?text=%D0%BC%D1%83%D0%BB%D1%8C%D1%82%D1%84%D0%B8%D0%BB%D1%8C%D0%BC%D1%8B%20%20%D0%9F%D0%94%D0%94%20%D1%81%D0%B2%D0%B5%D1%82%D0%BE%D1%84%D0%BE%D1%80%D0%BD%D0%BE%D0%B5%20%D1%80%D0%B5%D0%B3%D1%83%D0%BB%D0%B8%D1%80%D0%BE%D0%B2%D0%B0%D0%BD%D0%B8%D0%B5&amp;lr=11121&amp;clid=22851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ndex.ru/video/preview/?filmId=3081219999471583035&amp;text=%D0%B2%D0%B8%D0%B4%D0%B5%D0%BE%20%D0%B8%20%D0%BC%D1%83%D0%BB%D1%8C%D1%82%D1%84%D0%B8%D0%BB%D1%8C%D0%BC%D1%8B%20%D0%BF%D0%BE%20%D0%BF%D0%B4%D0%B4%20%D0%BF%D1%80%D0%BE%20%D1%81%D0%B8%D0%B3%D0%BD%D0%B0%D0%BB%D1%8B%20%D1%80%D0%B5%D0%B3%D1%83%D0%BB%D0%B8%D1%80%D0%BE%D0%B2%D1%89%D0%B8%D0%BA%D0%B0&amp;path=wizard&amp;parent-reqid=1590132926434862-657833668925546325600122-production-app-host-vla-web-yp-61&amp;redircnt=1590132941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kla.ru/page/instructio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5</cp:revision>
  <dcterms:created xsi:type="dcterms:W3CDTF">2020-05-14T19:43:00Z</dcterms:created>
  <dcterms:modified xsi:type="dcterms:W3CDTF">2020-05-26T18:34:00Z</dcterms:modified>
</cp:coreProperties>
</file>